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6A2" w:rsidRDefault="00C826A2">
      <w:pPr>
        <w:spacing w:after="0" w:line="200" w:lineRule="exact"/>
        <w:rPr>
          <w:sz w:val="20"/>
          <w:szCs w:val="20"/>
        </w:rPr>
      </w:pPr>
      <w:bookmarkStart w:id="0" w:name="_GoBack"/>
      <w:bookmarkEnd w:id="0"/>
    </w:p>
    <w:p w:rsidR="00C826A2" w:rsidRDefault="00C826A2">
      <w:pPr>
        <w:spacing w:after="0" w:line="200" w:lineRule="exact"/>
        <w:rPr>
          <w:sz w:val="20"/>
          <w:szCs w:val="20"/>
        </w:rPr>
      </w:pPr>
    </w:p>
    <w:p w:rsidR="00C826A2" w:rsidRDefault="00C826A2">
      <w:pPr>
        <w:spacing w:after="0" w:line="200" w:lineRule="exact"/>
        <w:rPr>
          <w:sz w:val="20"/>
          <w:szCs w:val="20"/>
        </w:rPr>
      </w:pPr>
    </w:p>
    <w:p w:rsidR="00C826A2" w:rsidRPr="00F619BA" w:rsidRDefault="008D1C8D" w:rsidP="00B27DA9">
      <w:pPr>
        <w:pStyle w:val="Nessunaspaziatura"/>
        <w:rPr>
          <w:lang w:val="it-IT"/>
        </w:rPr>
      </w:pPr>
      <w:r w:rsidRPr="00F619BA">
        <w:rPr>
          <w:lang w:val="it-IT"/>
        </w:rPr>
        <w:t xml:space="preserve">Con la lavoratrice verrà concordato un </w:t>
      </w:r>
      <w:r w:rsidR="004A6CA4" w:rsidRPr="00F619BA">
        <w:rPr>
          <w:lang w:val="it-IT"/>
        </w:rPr>
        <w:t xml:space="preserve">orario </w:t>
      </w:r>
      <w:r w:rsidRPr="00F619BA">
        <w:rPr>
          <w:lang w:val="it-IT"/>
        </w:rPr>
        <w:t xml:space="preserve">che le consenta </w:t>
      </w:r>
      <w:proofErr w:type="spellStart"/>
      <w:r w:rsidRPr="00F619BA">
        <w:rPr>
          <w:lang w:val="it-IT"/>
        </w:rPr>
        <w:t>eventuahnente</w:t>
      </w:r>
      <w:proofErr w:type="spellEnd"/>
      <w:r w:rsidRPr="00F619BA">
        <w:rPr>
          <w:lang w:val="it-IT"/>
        </w:rPr>
        <w:t xml:space="preserve"> di evitare il tragitto </w:t>
      </w:r>
      <w:proofErr w:type="spellStart"/>
      <w:r w:rsidRPr="00F619BA">
        <w:rPr>
          <w:lang w:val="it-IT"/>
        </w:rPr>
        <w:t>casa­lavoro</w:t>
      </w:r>
      <w:proofErr w:type="spellEnd"/>
      <w:r w:rsidRPr="00F619BA">
        <w:rPr>
          <w:lang w:val="it-IT"/>
        </w:rPr>
        <w:t xml:space="preserve"> e il lavoro in ore troppo mattutine, per evitare malesseri della gravidanza.</w:t>
      </w:r>
    </w:p>
    <w:p w:rsidR="00C826A2" w:rsidRPr="00F619BA" w:rsidRDefault="008D1C8D" w:rsidP="00B27DA9">
      <w:pPr>
        <w:pStyle w:val="Nessunaspaziatura"/>
        <w:rPr>
          <w:sz w:val="16"/>
          <w:szCs w:val="16"/>
          <w:lang w:val="it-IT"/>
        </w:rPr>
      </w:pPr>
      <w:r w:rsidRPr="00F619BA">
        <w:rPr>
          <w:lang w:val="it-IT"/>
        </w:rPr>
        <w:t>Con la lavoratrice sarà nel caso specifico valutato il rischio causato dal trasferimento casa-lavoro</w:t>
      </w:r>
      <w:r w:rsidR="00B27DA9" w:rsidRPr="00F619BA">
        <w:rPr>
          <w:lang w:val="it-IT"/>
        </w:rPr>
        <w:t>.</w:t>
      </w:r>
    </w:p>
    <w:p w:rsidR="00C826A2" w:rsidRPr="00F619BA" w:rsidRDefault="00C826A2" w:rsidP="00B27DA9">
      <w:pPr>
        <w:pStyle w:val="Nessunaspaziatura"/>
        <w:rPr>
          <w:lang w:val="it-IT"/>
        </w:rPr>
      </w:pPr>
    </w:p>
    <w:p w:rsidR="00C826A2" w:rsidRPr="00F619BA" w:rsidRDefault="00C826A2" w:rsidP="00B27DA9">
      <w:pPr>
        <w:pStyle w:val="Nessunaspaziatura"/>
        <w:rPr>
          <w:lang w:val="it-IT"/>
        </w:rPr>
      </w:pPr>
    </w:p>
    <w:p w:rsidR="00C826A2" w:rsidRPr="00F619BA" w:rsidRDefault="00C826A2" w:rsidP="00B27DA9">
      <w:pPr>
        <w:pStyle w:val="Nessunaspaziatura"/>
        <w:rPr>
          <w:lang w:val="it-IT"/>
        </w:rPr>
      </w:pPr>
    </w:p>
    <w:p w:rsidR="00C826A2" w:rsidRPr="00F619BA" w:rsidRDefault="008D1C8D">
      <w:pPr>
        <w:spacing w:before="37" w:after="0" w:line="240" w:lineRule="auto"/>
        <w:ind w:left="1768" w:right="-20"/>
        <w:rPr>
          <w:rFonts w:ascii="Garamond" w:eastAsia="Garamond" w:hAnsi="Garamond" w:cs="Garamond"/>
          <w:sz w:val="24"/>
          <w:szCs w:val="24"/>
          <w:lang w:val="it-IT"/>
        </w:rPr>
      </w:pP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>R</w:t>
      </w:r>
      <w:r w:rsidRPr="00F619BA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I</w:t>
      </w:r>
      <w:r w:rsidRPr="00F619BA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CE</w:t>
      </w: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>V</w:t>
      </w:r>
      <w:r w:rsidRPr="00F619BA">
        <w:rPr>
          <w:rFonts w:ascii="Garamond" w:eastAsia="Garamond" w:hAnsi="Garamond" w:cs="Garamond"/>
          <w:b/>
          <w:bCs/>
          <w:spacing w:val="2"/>
          <w:sz w:val="24"/>
          <w:szCs w:val="24"/>
          <w:lang w:val="it-IT"/>
        </w:rPr>
        <w:t>U</w:t>
      </w:r>
      <w:r w:rsidRPr="00F619BA">
        <w:rPr>
          <w:rFonts w:ascii="Garamond" w:eastAsia="Garamond" w:hAnsi="Garamond" w:cs="Garamond"/>
          <w:b/>
          <w:bCs/>
          <w:spacing w:val="-1"/>
          <w:sz w:val="24"/>
          <w:szCs w:val="24"/>
          <w:lang w:val="it-IT"/>
        </w:rPr>
        <w:t>T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A</w:t>
      </w:r>
      <w:r w:rsidRPr="00F619BA">
        <w:rPr>
          <w:rFonts w:ascii="Garamond" w:eastAsia="Garamond" w:hAnsi="Garamond" w:cs="Garamond"/>
          <w:b/>
          <w:bCs/>
          <w:spacing w:val="-12"/>
          <w:sz w:val="24"/>
          <w:szCs w:val="24"/>
          <w:lang w:val="it-IT"/>
        </w:rPr>
        <w:t xml:space="preserve"> </w:t>
      </w:r>
      <w:r w:rsidRPr="00F619BA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D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I</w:t>
      </w: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 xml:space="preserve"> 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C</w:t>
      </w:r>
      <w:r w:rsidRPr="00F619BA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>O</w:t>
      </w:r>
      <w:r w:rsidRPr="00F619BA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N</w:t>
      </w:r>
      <w:r w:rsidRPr="00F619BA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SE</w:t>
      </w:r>
      <w:r w:rsidRPr="00F619BA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G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N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A</w:t>
      </w:r>
      <w:r w:rsidRPr="00F619BA">
        <w:rPr>
          <w:rFonts w:ascii="Garamond" w:eastAsia="Garamond" w:hAnsi="Garamond" w:cs="Garamond"/>
          <w:b/>
          <w:bCs/>
          <w:spacing w:val="-12"/>
          <w:sz w:val="24"/>
          <w:szCs w:val="24"/>
          <w:lang w:val="it-IT"/>
        </w:rPr>
        <w:t xml:space="preserve"> 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M</w:t>
      </w:r>
      <w:r w:rsidRPr="00F619BA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A</w:t>
      </w:r>
      <w:r w:rsidRPr="00F619BA">
        <w:rPr>
          <w:rFonts w:ascii="Garamond" w:eastAsia="Garamond" w:hAnsi="Garamond" w:cs="Garamond"/>
          <w:b/>
          <w:bCs/>
          <w:spacing w:val="-5"/>
          <w:sz w:val="24"/>
          <w:szCs w:val="24"/>
          <w:lang w:val="it-IT"/>
        </w:rPr>
        <w:t>T</w:t>
      </w:r>
      <w:r w:rsidRPr="00F619BA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E</w:t>
      </w: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>R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I</w:t>
      </w:r>
      <w:r w:rsidRPr="00F619BA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>A</w:t>
      </w: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>L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E</w:t>
      </w:r>
      <w:r w:rsidRPr="00F619BA">
        <w:rPr>
          <w:rFonts w:ascii="Garamond" w:eastAsia="Garamond" w:hAnsi="Garamond" w:cs="Garamond"/>
          <w:b/>
          <w:bCs/>
          <w:spacing w:val="-8"/>
          <w:sz w:val="24"/>
          <w:szCs w:val="24"/>
          <w:lang w:val="it-IT"/>
        </w:rPr>
        <w:t xml:space="preserve"> </w:t>
      </w:r>
      <w:r w:rsidRPr="00F619BA">
        <w:rPr>
          <w:rFonts w:ascii="Garamond" w:eastAsia="Garamond" w:hAnsi="Garamond" w:cs="Garamond"/>
          <w:b/>
          <w:bCs/>
          <w:spacing w:val="-3"/>
          <w:sz w:val="24"/>
          <w:szCs w:val="24"/>
          <w:lang w:val="it-IT"/>
        </w:rPr>
        <w:t>I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NF</w:t>
      </w:r>
      <w:r w:rsidRPr="00F619BA">
        <w:rPr>
          <w:rFonts w:ascii="Garamond" w:eastAsia="Garamond" w:hAnsi="Garamond" w:cs="Garamond"/>
          <w:b/>
          <w:bCs/>
          <w:spacing w:val="-6"/>
          <w:sz w:val="24"/>
          <w:szCs w:val="24"/>
          <w:lang w:val="it-IT"/>
        </w:rPr>
        <w:t>O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R</w:t>
      </w:r>
      <w:r w:rsidRPr="00F619BA">
        <w:rPr>
          <w:rFonts w:ascii="Garamond" w:eastAsia="Garamond" w:hAnsi="Garamond" w:cs="Garamond"/>
          <w:b/>
          <w:bCs/>
          <w:spacing w:val="-4"/>
          <w:sz w:val="24"/>
          <w:szCs w:val="24"/>
          <w:lang w:val="it-IT"/>
        </w:rPr>
        <w:t>M</w:t>
      </w:r>
      <w:r w:rsidRPr="00F619BA">
        <w:rPr>
          <w:rFonts w:ascii="Garamond" w:eastAsia="Garamond" w:hAnsi="Garamond" w:cs="Garamond"/>
          <w:b/>
          <w:bCs/>
          <w:spacing w:val="-2"/>
          <w:sz w:val="24"/>
          <w:szCs w:val="24"/>
          <w:lang w:val="it-IT"/>
        </w:rPr>
        <w:t>A</w:t>
      </w:r>
      <w:r w:rsidRPr="00F619BA">
        <w:rPr>
          <w:rFonts w:ascii="Garamond" w:eastAsia="Garamond" w:hAnsi="Garamond" w:cs="Garamond"/>
          <w:b/>
          <w:bCs/>
          <w:spacing w:val="-5"/>
          <w:sz w:val="24"/>
          <w:szCs w:val="24"/>
          <w:lang w:val="it-IT"/>
        </w:rPr>
        <w:t>T</w:t>
      </w:r>
      <w:r w:rsidRPr="00F619BA">
        <w:rPr>
          <w:rFonts w:ascii="Garamond" w:eastAsia="Garamond" w:hAnsi="Garamond" w:cs="Garamond"/>
          <w:b/>
          <w:bCs/>
          <w:spacing w:val="1"/>
          <w:sz w:val="24"/>
          <w:szCs w:val="24"/>
          <w:lang w:val="it-IT"/>
        </w:rPr>
        <w:t>I</w:t>
      </w:r>
      <w:r w:rsidRPr="00F619BA">
        <w:rPr>
          <w:rFonts w:ascii="Garamond" w:eastAsia="Garamond" w:hAnsi="Garamond" w:cs="Garamond"/>
          <w:b/>
          <w:bCs/>
          <w:sz w:val="24"/>
          <w:szCs w:val="24"/>
          <w:lang w:val="it-IT"/>
        </w:rPr>
        <w:t>VO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 xml:space="preserve">La sottoscritta: ........................................................................................................................................... Dipendente </w:t>
      </w:r>
      <w:r w:rsidR="00F619BA" w:rsidRPr="00F619BA">
        <w:rPr>
          <w:lang w:val="it-IT"/>
        </w:rPr>
        <w:t>d</w:t>
      </w:r>
      <w:r w:rsidR="00F619BA">
        <w:rPr>
          <w:lang w:val="it-IT"/>
        </w:rPr>
        <w:t xml:space="preserve">ell’ATS Ufficio VI Sassari </w:t>
      </w: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>nella sua mansione di: ................................................................................................................................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>dichiara di aver ricevuto e preso in visione il documento “LA TUTELA DELLA SICUREZZA E DELLA SALUTE PER LE LAVORATRICI MADRI”.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>Tale documentazione è stata fornita per ottemperare agli obblighi di informazione di cui all’art. 36 del</w:t>
      </w:r>
    </w:p>
    <w:p w:rsidR="00C826A2" w:rsidRPr="00F619BA" w:rsidRDefault="008D1C8D" w:rsidP="007815D4">
      <w:pPr>
        <w:pStyle w:val="Nessunaspaziatura"/>
        <w:rPr>
          <w:lang w:val="it-IT"/>
        </w:rPr>
      </w:pPr>
      <w:proofErr w:type="spellStart"/>
      <w:r w:rsidRPr="00F619BA">
        <w:rPr>
          <w:lang w:val="it-IT"/>
        </w:rPr>
        <w:t>D.Lgs.</w:t>
      </w:r>
      <w:proofErr w:type="spellEnd"/>
      <w:r w:rsidRPr="00F619BA">
        <w:rPr>
          <w:lang w:val="it-IT"/>
        </w:rPr>
        <w:t xml:space="preserve"> 81/2008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>Data ......../........../..........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>Per ricevuta (firma): .........................................................</w:t>
      </w: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C826A2" w:rsidP="007815D4">
      <w:pPr>
        <w:pStyle w:val="Nessunaspaziatura"/>
        <w:rPr>
          <w:lang w:val="it-IT"/>
        </w:rPr>
      </w:pPr>
    </w:p>
    <w:p w:rsidR="00C826A2" w:rsidRPr="00F619BA" w:rsidRDefault="008D1C8D" w:rsidP="007815D4">
      <w:pPr>
        <w:pStyle w:val="Nessunaspaziatura"/>
        <w:rPr>
          <w:lang w:val="it-IT"/>
        </w:rPr>
      </w:pPr>
      <w:r w:rsidRPr="00F619BA">
        <w:rPr>
          <w:lang w:val="it-IT"/>
        </w:rPr>
        <w:t xml:space="preserve">N.B. il presente documento (in copia od in originale) sarà conservato insieme alla documentazione relativa agli adempimenti formali di cui al </w:t>
      </w:r>
      <w:proofErr w:type="spellStart"/>
      <w:r w:rsidRPr="00F619BA">
        <w:rPr>
          <w:lang w:val="it-IT"/>
        </w:rPr>
        <w:t>D.Lgs.</w:t>
      </w:r>
      <w:proofErr w:type="spellEnd"/>
      <w:r w:rsidRPr="00F619BA">
        <w:rPr>
          <w:lang w:val="it-IT"/>
        </w:rPr>
        <w:t xml:space="preserve"> 81/2008.</w:t>
      </w:r>
    </w:p>
    <w:sectPr w:rsidR="00C826A2" w:rsidRPr="00F619BA">
      <w:headerReference w:type="default" r:id="rId8"/>
      <w:footerReference w:type="default" r:id="rId9"/>
      <w:pgSz w:w="11920" w:h="16840"/>
      <w:pgMar w:top="880" w:right="1020" w:bottom="860" w:left="1020" w:header="686" w:footer="6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951" w:rsidRDefault="00A34951">
      <w:pPr>
        <w:spacing w:after="0" w:line="240" w:lineRule="auto"/>
      </w:pPr>
      <w:r>
        <w:separator/>
      </w:r>
    </w:p>
  </w:endnote>
  <w:endnote w:type="continuationSeparator" w:id="0">
    <w:p w:rsidR="00A34951" w:rsidRDefault="00A3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A5" w:rsidRDefault="001611BD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15269" behindDoc="1" locked="0" layoutInCell="1" allowOverlap="1" wp14:anchorId="4BEB119D" wp14:editId="140F8749">
              <wp:simplePos x="0" y="0"/>
              <wp:positionH relativeFrom="page">
                <wp:posOffset>2697480</wp:posOffset>
              </wp:positionH>
              <wp:positionV relativeFrom="page">
                <wp:posOffset>10125710</wp:posOffset>
              </wp:positionV>
              <wp:extent cx="2159000" cy="127000"/>
              <wp:effectExtent l="1905" t="635" r="1270" b="0"/>
              <wp:wrapNone/>
              <wp:docPr id="2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590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844A5" w:rsidRPr="00F619BA" w:rsidRDefault="00C844A5">
                          <w:pPr>
                            <w:spacing w:before="4" w:after="0" w:line="240" w:lineRule="auto"/>
                            <w:ind w:left="20" w:right="-44"/>
                            <w:rPr>
                              <w:rFonts w:ascii="Courier New" w:eastAsia="Courier New" w:hAnsi="Courier New" w:cs="Courier New"/>
                              <w:sz w:val="16"/>
                              <w:szCs w:val="16"/>
                              <w:lang w:val="it-IT"/>
                            </w:rPr>
                          </w:pPr>
                          <w:r w:rsidRPr="00F619BA">
                            <w:rPr>
                              <w:rFonts w:ascii="Courier New" w:eastAsia="Courier New" w:hAnsi="Courier New" w:cs="Courier New"/>
                              <w:sz w:val="16"/>
                              <w:szCs w:val="16"/>
                              <w:lang w:val="it-IT"/>
                            </w:rPr>
                            <w:t>INTEGRAZIONE AL DVR D.LGS. 151/2001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52" type="#_x0000_t202" style="position:absolute;margin-left:212.4pt;margin-top:797.3pt;width:170pt;height:10pt;z-index:-121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" filled="f" stroked="f">
              <v:textbox inset="0,0,0,0">
                <w:txbxContent>
                  <w:p w:rsidR="00C844A5" w:rsidRDefault="00C844A5">
                    <w:pPr>
                      <w:spacing w:before="4" w:after="0" w:line="240" w:lineRule="auto"/>
                      <w:ind w:left="20" w:right="-44"/>
                      <w:rPr>
                        <w:rFonts w:ascii="Courier New" w:eastAsia="Courier New" w:hAnsi="Courier New" w:cs="Courier New"/>
                        <w:sz w:val="16"/>
                        <w:szCs w:val="16"/>
                      </w:rPr>
                    </w:pPr>
                    <w:r>
                      <w:rPr>
                        <w:rFonts w:ascii="Courier New" w:eastAsia="Courier New" w:hAnsi="Courier New" w:cs="Courier New"/>
                        <w:sz w:val="16"/>
                        <w:szCs w:val="16"/>
                      </w:rPr>
                      <w:t>INTEGRAZIONE AL DVR D.LGS. 151/2001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951" w:rsidRDefault="00A34951">
      <w:pPr>
        <w:spacing w:after="0" w:line="240" w:lineRule="auto"/>
      </w:pPr>
      <w:r>
        <w:separator/>
      </w:r>
    </w:p>
  </w:footnote>
  <w:footnote w:type="continuationSeparator" w:id="0">
    <w:p w:rsidR="00A34951" w:rsidRDefault="00A349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44A5" w:rsidRDefault="00C844A5">
    <w:pPr>
      <w:pStyle w:val="Intestazione"/>
    </w:pPr>
  </w:p>
  <w:p w:rsidR="00C844A5" w:rsidRDefault="001035B7">
    <w:pPr>
      <w:pStyle w:val="Intestazione"/>
    </w:pPr>
    <w:r>
      <w:rPr>
        <w:noProof/>
        <w:lang w:val="it-IT" w:eastAsia="it-IT"/>
      </w:rPr>
      <w:drawing>
        <wp:inline distT="0" distB="0" distL="0" distR="0" wp14:anchorId="5B42FF46" wp14:editId="34481219">
          <wp:extent cx="6092825" cy="826135"/>
          <wp:effectExtent l="0" t="0" r="317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USP Sassar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092825" cy="826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035B7" w:rsidRDefault="001035B7" w:rsidP="00997511">
    <w:pPr>
      <w:pStyle w:val="Intestazione"/>
      <w:jc w:val="center"/>
      <w:rPr>
        <w:rFonts w:ascii="Arial" w:hAnsi="Arial" w:cs="Arial"/>
        <w:sz w:val="18"/>
        <w:szCs w:val="18"/>
      </w:rPr>
    </w:pPr>
  </w:p>
  <w:p w:rsidR="00C844A5" w:rsidRPr="001035B7" w:rsidRDefault="001035B7" w:rsidP="00997511">
    <w:pPr>
      <w:pStyle w:val="Intestazione"/>
      <w:jc w:val="center"/>
      <w:rPr>
        <w:rFonts w:ascii="Arial" w:hAnsi="Arial" w:cs="Arial"/>
        <w:b/>
        <w:sz w:val="18"/>
        <w:szCs w:val="18"/>
      </w:rPr>
    </w:pPr>
    <w:r>
      <w:rPr>
        <w:rFonts w:ascii="Arial" w:hAnsi="Arial" w:cs="Arial"/>
        <w:b/>
        <w:sz w:val="18"/>
        <w:szCs w:val="18"/>
      </w:rPr>
      <w:t>ALLEGATO VI</w:t>
    </w:r>
    <w:r w:rsidR="00C844A5" w:rsidRPr="001035B7">
      <w:rPr>
        <w:rFonts w:ascii="Arial" w:hAnsi="Arial" w:cs="Arial"/>
        <w:b/>
        <w:sz w:val="18"/>
        <w:szCs w:val="18"/>
      </w:rPr>
      <w:t>I al DVR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D6B82"/>
    <w:multiLevelType w:val="hybridMultilevel"/>
    <w:tmpl w:val="4A2A97AA"/>
    <w:lvl w:ilvl="0" w:tplc="19A0722C">
      <w:start w:val="1"/>
      <w:numFmt w:val="bullet"/>
      <w:lvlText w:val="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65141"/>
    <w:multiLevelType w:val="hybridMultilevel"/>
    <w:tmpl w:val="C810C312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1C129E"/>
    <w:multiLevelType w:val="hybridMultilevel"/>
    <w:tmpl w:val="E44842FC"/>
    <w:lvl w:ilvl="0" w:tplc="974CC7C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3">
    <w:nsid w:val="0A947468"/>
    <w:multiLevelType w:val="hybridMultilevel"/>
    <w:tmpl w:val="2188BFAC"/>
    <w:lvl w:ilvl="0" w:tplc="0410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4">
    <w:nsid w:val="0B835A73"/>
    <w:multiLevelType w:val="hybridMultilevel"/>
    <w:tmpl w:val="87B83648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FF00A6A"/>
    <w:multiLevelType w:val="hybridMultilevel"/>
    <w:tmpl w:val="4ED0F640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715467C"/>
    <w:multiLevelType w:val="hybridMultilevel"/>
    <w:tmpl w:val="A7C23F42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8942736"/>
    <w:multiLevelType w:val="hybridMultilevel"/>
    <w:tmpl w:val="1B9A4080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10A3BF7"/>
    <w:multiLevelType w:val="hybridMultilevel"/>
    <w:tmpl w:val="4DD43C0A"/>
    <w:lvl w:ilvl="0" w:tplc="19A0722C">
      <w:start w:val="1"/>
      <w:numFmt w:val="bullet"/>
      <w:lvlText w:val="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AC916CB"/>
    <w:multiLevelType w:val="hybridMultilevel"/>
    <w:tmpl w:val="45C4DDF0"/>
    <w:lvl w:ilvl="0" w:tplc="974CC7C2">
      <w:start w:val="1"/>
      <w:numFmt w:val="bullet"/>
      <w:lvlText w:val=""/>
      <w:lvlJc w:val="left"/>
      <w:pPr>
        <w:ind w:left="472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0">
    <w:nsid w:val="37E57F23"/>
    <w:multiLevelType w:val="hybridMultilevel"/>
    <w:tmpl w:val="016A94D8"/>
    <w:lvl w:ilvl="0" w:tplc="974CC7C2">
      <w:start w:val="1"/>
      <w:numFmt w:val="bullet"/>
      <w:lvlText w:val=""/>
      <w:lvlJc w:val="left"/>
      <w:pPr>
        <w:ind w:left="472" w:hanging="360"/>
      </w:pPr>
      <w:rPr>
        <w:rFonts w:ascii="Symbol" w:hAnsi="Symbol" w:hint="default"/>
      </w:rPr>
    </w:lvl>
    <w:lvl w:ilvl="1" w:tplc="CFF451CE">
      <w:numFmt w:val="bullet"/>
      <w:lvlText w:val="•"/>
      <w:lvlJc w:val="left"/>
      <w:pPr>
        <w:ind w:left="1192" w:hanging="360"/>
      </w:pPr>
      <w:rPr>
        <w:rFonts w:ascii="Times New Roman" w:eastAsia="Times New Roman" w:hAnsi="Times New Roman" w:cs="Times New Roman" w:hint="default"/>
        <w:w w:val="131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1">
    <w:nsid w:val="3FD22CB2"/>
    <w:multiLevelType w:val="hybridMultilevel"/>
    <w:tmpl w:val="B33A6CF6"/>
    <w:lvl w:ilvl="0" w:tplc="04100001">
      <w:start w:val="1"/>
      <w:numFmt w:val="bullet"/>
      <w:lvlText w:val="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2">
    <w:nsid w:val="487C7261"/>
    <w:multiLevelType w:val="hybridMultilevel"/>
    <w:tmpl w:val="833C08D0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B081395"/>
    <w:multiLevelType w:val="hybridMultilevel"/>
    <w:tmpl w:val="C25E2054"/>
    <w:lvl w:ilvl="0" w:tplc="19A0722C">
      <w:start w:val="1"/>
      <w:numFmt w:val="bullet"/>
      <w:lvlText w:val="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92A2F"/>
    <w:multiLevelType w:val="hybridMultilevel"/>
    <w:tmpl w:val="F92A5B5C"/>
    <w:lvl w:ilvl="0" w:tplc="19A0722C">
      <w:start w:val="1"/>
      <w:numFmt w:val="bullet"/>
      <w:lvlText w:val=""/>
      <w:lvlJc w:val="left"/>
      <w:pPr>
        <w:ind w:left="40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3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1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832" w:hanging="360"/>
      </w:pPr>
      <w:rPr>
        <w:rFonts w:ascii="Wingdings" w:hAnsi="Wingdings" w:hint="default"/>
      </w:rPr>
    </w:lvl>
  </w:abstractNum>
  <w:abstractNum w:abstractNumId="15">
    <w:nsid w:val="5CE03555"/>
    <w:multiLevelType w:val="hybridMultilevel"/>
    <w:tmpl w:val="5F440E54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0AC7668"/>
    <w:multiLevelType w:val="hybridMultilevel"/>
    <w:tmpl w:val="9348D9F8"/>
    <w:lvl w:ilvl="0" w:tplc="974CC7C2">
      <w:start w:val="1"/>
      <w:numFmt w:val="bullet"/>
      <w:lvlText w:val=""/>
      <w:lvlJc w:val="left"/>
      <w:pPr>
        <w:ind w:left="47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7">
    <w:nsid w:val="60B70C83"/>
    <w:multiLevelType w:val="hybridMultilevel"/>
    <w:tmpl w:val="4EF2058E"/>
    <w:lvl w:ilvl="0" w:tplc="19A0722C">
      <w:start w:val="1"/>
      <w:numFmt w:val="bullet"/>
      <w:lvlText w:val=""/>
      <w:lvlJc w:val="left"/>
      <w:pPr>
        <w:ind w:left="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19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1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5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7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9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1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32" w:hanging="360"/>
      </w:pPr>
      <w:rPr>
        <w:rFonts w:ascii="Wingdings" w:hAnsi="Wingdings" w:hint="default"/>
      </w:rPr>
    </w:lvl>
  </w:abstractNum>
  <w:abstractNum w:abstractNumId="18">
    <w:nsid w:val="69506A79"/>
    <w:multiLevelType w:val="hybridMultilevel"/>
    <w:tmpl w:val="CB6CA024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74DF653F"/>
    <w:multiLevelType w:val="hybridMultilevel"/>
    <w:tmpl w:val="BF860370"/>
    <w:lvl w:ilvl="0" w:tplc="974CC7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A6F4E89"/>
    <w:multiLevelType w:val="hybridMultilevel"/>
    <w:tmpl w:val="4730717A"/>
    <w:lvl w:ilvl="0" w:tplc="974CC7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14"/>
  </w:num>
  <w:num w:numId="5">
    <w:abstractNumId w:val="1"/>
  </w:num>
  <w:num w:numId="6">
    <w:abstractNumId w:val="2"/>
  </w:num>
  <w:num w:numId="7">
    <w:abstractNumId w:val="13"/>
  </w:num>
  <w:num w:numId="8">
    <w:abstractNumId w:val="0"/>
  </w:num>
  <w:num w:numId="9">
    <w:abstractNumId w:val="19"/>
  </w:num>
  <w:num w:numId="10">
    <w:abstractNumId w:val="9"/>
  </w:num>
  <w:num w:numId="11">
    <w:abstractNumId w:val="6"/>
  </w:num>
  <w:num w:numId="12">
    <w:abstractNumId w:val="8"/>
  </w:num>
  <w:num w:numId="13">
    <w:abstractNumId w:val="17"/>
  </w:num>
  <w:num w:numId="14">
    <w:abstractNumId w:val="12"/>
  </w:num>
  <w:num w:numId="15">
    <w:abstractNumId w:val="20"/>
  </w:num>
  <w:num w:numId="16">
    <w:abstractNumId w:val="4"/>
  </w:num>
  <w:num w:numId="17">
    <w:abstractNumId w:val="15"/>
  </w:num>
  <w:num w:numId="18">
    <w:abstractNumId w:val="5"/>
  </w:num>
  <w:num w:numId="19">
    <w:abstractNumId w:val="18"/>
  </w:num>
  <w:num w:numId="20">
    <w:abstractNumId w:val="7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hideSpellingErrors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6A2"/>
    <w:rsid w:val="00067581"/>
    <w:rsid w:val="00087B0D"/>
    <w:rsid w:val="000B5A0C"/>
    <w:rsid w:val="001035B7"/>
    <w:rsid w:val="001076D4"/>
    <w:rsid w:val="00144D54"/>
    <w:rsid w:val="001611BD"/>
    <w:rsid w:val="001C1335"/>
    <w:rsid w:val="001F479F"/>
    <w:rsid w:val="00220A40"/>
    <w:rsid w:val="002E341A"/>
    <w:rsid w:val="002E7B0C"/>
    <w:rsid w:val="003E6E34"/>
    <w:rsid w:val="004A6CA4"/>
    <w:rsid w:val="005909B3"/>
    <w:rsid w:val="005C2C39"/>
    <w:rsid w:val="005F182D"/>
    <w:rsid w:val="00600113"/>
    <w:rsid w:val="00644533"/>
    <w:rsid w:val="006E24AE"/>
    <w:rsid w:val="006F6B50"/>
    <w:rsid w:val="00737984"/>
    <w:rsid w:val="007815D4"/>
    <w:rsid w:val="007C06BA"/>
    <w:rsid w:val="007C5540"/>
    <w:rsid w:val="007D1271"/>
    <w:rsid w:val="007F7975"/>
    <w:rsid w:val="00822C67"/>
    <w:rsid w:val="00826976"/>
    <w:rsid w:val="00860464"/>
    <w:rsid w:val="008B0655"/>
    <w:rsid w:val="008C6DD6"/>
    <w:rsid w:val="008D1C8D"/>
    <w:rsid w:val="0094227E"/>
    <w:rsid w:val="00953AD1"/>
    <w:rsid w:val="00966BCC"/>
    <w:rsid w:val="00997511"/>
    <w:rsid w:val="00A1477E"/>
    <w:rsid w:val="00A34951"/>
    <w:rsid w:val="00AA46C1"/>
    <w:rsid w:val="00B27DA9"/>
    <w:rsid w:val="00B409D3"/>
    <w:rsid w:val="00B61F9B"/>
    <w:rsid w:val="00B82BFD"/>
    <w:rsid w:val="00BC289D"/>
    <w:rsid w:val="00C65B0B"/>
    <w:rsid w:val="00C826A2"/>
    <w:rsid w:val="00C844A5"/>
    <w:rsid w:val="00D1653B"/>
    <w:rsid w:val="00D20817"/>
    <w:rsid w:val="00DB2CE9"/>
    <w:rsid w:val="00DF53B6"/>
    <w:rsid w:val="00E12729"/>
    <w:rsid w:val="00EC218D"/>
    <w:rsid w:val="00ED02AE"/>
    <w:rsid w:val="00F6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75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511"/>
  </w:style>
  <w:style w:type="paragraph" w:styleId="Pidipagina">
    <w:name w:val="footer"/>
    <w:basedOn w:val="Normale"/>
    <w:link w:val="PidipaginaCarattere"/>
    <w:uiPriority w:val="99"/>
    <w:unhideWhenUsed/>
    <w:rsid w:val="009975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511"/>
  </w:style>
  <w:style w:type="paragraph" w:styleId="Nessunaspaziatura">
    <w:name w:val="No Spacing"/>
    <w:uiPriority w:val="1"/>
    <w:qFormat/>
    <w:rsid w:val="008D1C8D"/>
    <w:pPr>
      <w:spacing w:after="0" w:line="240" w:lineRule="auto"/>
      <w:jc w:val="both"/>
    </w:pPr>
    <w:rPr>
      <w:rFonts w:ascii="Garamond" w:hAnsi="Garamond"/>
      <w:sz w:val="24"/>
    </w:rPr>
  </w:style>
  <w:style w:type="paragraph" w:styleId="Paragrafoelenco">
    <w:name w:val="List Paragraph"/>
    <w:basedOn w:val="Normale"/>
    <w:uiPriority w:val="34"/>
    <w:qFormat/>
    <w:rsid w:val="006F6B5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975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97511"/>
  </w:style>
  <w:style w:type="paragraph" w:styleId="Pidipagina">
    <w:name w:val="footer"/>
    <w:basedOn w:val="Normale"/>
    <w:link w:val="PidipaginaCarattere"/>
    <w:uiPriority w:val="99"/>
    <w:unhideWhenUsed/>
    <w:rsid w:val="009975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97511"/>
  </w:style>
  <w:style w:type="paragraph" w:styleId="Nessunaspaziatura">
    <w:name w:val="No Spacing"/>
    <w:uiPriority w:val="1"/>
    <w:qFormat/>
    <w:rsid w:val="008D1C8D"/>
    <w:pPr>
      <w:spacing w:after="0" w:line="240" w:lineRule="auto"/>
      <w:jc w:val="both"/>
    </w:pPr>
    <w:rPr>
      <w:rFonts w:ascii="Garamond" w:hAnsi="Garamond"/>
      <w:sz w:val="24"/>
    </w:rPr>
  </w:style>
  <w:style w:type="paragraph" w:styleId="Paragrafoelenco">
    <w:name w:val="List Paragraph"/>
    <w:basedOn w:val="Normale"/>
    <w:uiPriority w:val="34"/>
    <w:qFormat/>
    <w:rsid w:val="006F6B5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61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61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Attilio</dc:creator>
  <cp:lastModifiedBy>MIUR</cp:lastModifiedBy>
  <cp:revision>2</cp:revision>
  <cp:lastPrinted>2018-01-25T17:32:00Z</cp:lastPrinted>
  <dcterms:created xsi:type="dcterms:W3CDTF">2018-01-25T17:33:00Z</dcterms:created>
  <dcterms:modified xsi:type="dcterms:W3CDTF">2018-01-25T17:33:00Z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2015-10-18T00:00:00Z</vt:filetime>
  </property>
  <property fmtid="{D5CDD505-2E9C-101B-9397-08002B2CF9AE}" pid="3" name="LastSaved">
    <vt:filetime>2017-09-05T00:00:00Z</vt:filetime>
  </property>
</Properties>
</file>